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9E" w:rsidRPr="00435446" w:rsidRDefault="00E5569E" w:rsidP="00E5569E">
      <w:pPr>
        <w:pStyle w:val="Title"/>
      </w:pPr>
      <w:r>
        <w:t>Meeting minutes</w:t>
      </w:r>
    </w:p>
    <w:p w:rsidR="00E5569E" w:rsidRDefault="00E5569E" w:rsidP="00E5569E">
      <w:pPr>
        <w:pStyle w:val="Subtitle"/>
      </w:pPr>
      <w:proofErr w:type="spellStart"/>
      <w:r>
        <w:t>Meadowlane</w:t>
      </w:r>
      <w:proofErr w:type="spellEnd"/>
      <w:r>
        <w:t xml:space="preserve"> Elementary (Primary &amp; Intermediate)</w:t>
      </w:r>
    </w:p>
    <w:p w:rsidR="00E5569E" w:rsidRDefault="00E5569E" w:rsidP="00E5569E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14D24CFAA9BA49C1ADEF9771211ED3FB"/>
          </w:placeholder>
          <w:temporary/>
          <w:showingPlcHdr/>
          <w15:appearance w15:val="hidden"/>
        </w:sdtPr>
        <w:sdtContent>
          <w:r w:rsidRPr="00AB3E35">
            <w:rPr>
              <w:rStyle w:val="IntenseEmphasis"/>
            </w:rPr>
            <w:t>Date | time</w:t>
          </w:r>
        </w:sdtContent>
      </w:sdt>
      <w:r>
        <w:rPr>
          <w:rStyle w:val="IntenseEmphasis"/>
        </w:rPr>
        <w:t xml:space="preserve"> </w:t>
      </w:r>
      <w:r>
        <w:t xml:space="preserve">August 26, 2024 |3:08 PM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665DA8A58780487385A11599373D69FB"/>
          </w:placeholder>
          <w:temporary/>
          <w:showingPlcHdr/>
          <w15:appearance w15:val="hidden"/>
        </w:sdtPr>
        <w:sdtContent>
          <w:r w:rsidRPr="00AB3E35">
            <w:rPr>
              <w:rStyle w:val="IntenseEmphasis"/>
            </w:rPr>
            <w:t>Meeting called to order by</w:t>
          </w:r>
        </w:sdtContent>
      </w:sdt>
      <w:r>
        <w:t xml:space="preserve"> </w:t>
      </w:r>
      <w:proofErr w:type="spellStart"/>
      <w:r>
        <w:t>Breeann</w:t>
      </w:r>
      <w:proofErr w:type="spellEnd"/>
      <w:r>
        <w:t xml:space="preserve"> </w:t>
      </w:r>
      <w:proofErr w:type="spellStart"/>
      <w:r>
        <w:t>Guisewhite</w:t>
      </w:r>
      <w:proofErr w:type="spellEnd"/>
    </w:p>
    <w:sdt>
      <w:sdtPr>
        <w:alias w:val="In attendance:"/>
        <w:tag w:val="In attendance:"/>
        <w:id w:val="-34966697"/>
        <w:placeholder>
          <w:docPart w:val="11D2E87F009043029EFE88393ED81F7B"/>
        </w:placeholder>
        <w:temporary/>
        <w:showingPlcHdr/>
        <w15:appearance w15:val="hidden"/>
      </w:sdtPr>
      <w:sdtContent>
        <w:p w:rsidR="00E5569E" w:rsidRDefault="00E5569E" w:rsidP="00E5569E">
          <w:pPr>
            <w:pStyle w:val="Heading1"/>
          </w:pPr>
          <w:r>
            <w:t>In Attendance</w:t>
          </w:r>
        </w:p>
      </w:sdtContent>
    </w:sdt>
    <w:p w:rsidR="00E5569E" w:rsidRDefault="00E5569E" w:rsidP="00E5569E">
      <w:r>
        <w:t>21- See attached sign-in sheet</w:t>
      </w:r>
    </w:p>
    <w:p w:rsidR="00E5569E" w:rsidRPr="00C54681" w:rsidRDefault="00E5569E" w:rsidP="00E5569E">
      <w:pPr>
        <w:pStyle w:val="Heading1"/>
      </w:pPr>
      <w:r>
        <w:t>Minutes:</w:t>
      </w:r>
    </w:p>
    <w:p w:rsidR="00E5569E" w:rsidRDefault="00E5569E" w:rsidP="00E5569E">
      <w:r>
        <w:t>None at this meeting</w:t>
      </w:r>
    </w:p>
    <w:p w:rsidR="00E5569E" w:rsidRDefault="00E5569E" w:rsidP="00E5569E">
      <w:pPr>
        <w:pStyle w:val="Heading1"/>
      </w:pPr>
      <w:r>
        <w:t>Officer’s Reports</w:t>
      </w:r>
    </w:p>
    <w:p w:rsidR="00E5569E" w:rsidRDefault="00E5569E" w:rsidP="00E5569E">
      <w:r>
        <w:rPr>
          <w:b/>
        </w:rPr>
        <w:t xml:space="preserve">President: </w:t>
      </w:r>
      <w:proofErr w:type="spellStart"/>
      <w:r>
        <w:t>Breeann</w:t>
      </w:r>
      <w:proofErr w:type="spellEnd"/>
      <w:r>
        <w:t xml:space="preserve"> </w:t>
      </w:r>
      <w:proofErr w:type="spellStart"/>
      <w:r>
        <w:t>Guisewhite</w:t>
      </w:r>
      <w:proofErr w:type="spellEnd"/>
    </w:p>
    <w:p w:rsidR="00E5569E" w:rsidRDefault="00E5569E" w:rsidP="00E5569E">
      <w:r>
        <w:t>Reviewed “PTO at a Glance.”</w:t>
      </w:r>
    </w:p>
    <w:p w:rsidR="00E5569E" w:rsidRDefault="00E5569E" w:rsidP="00E5569E">
      <w:r>
        <w:t>Announced Co-Vice President and Secretary Positions.</w:t>
      </w:r>
    </w:p>
    <w:p w:rsidR="00E5569E" w:rsidRDefault="00E5569E" w:rsidP="00E5569E">
      <w:r>
        <w:t>“No-Sale Fundraiser” continues</w:t>
      </w:r>
    </w:p>
    <w:p w:rsidR="00E5569E" w:rsidRDefault="00E5569E" w:rsidP="00E5569E"/>
    <w:p w:rsidR="00E5569E" w:rsidRDefault="00E5569E" w:rsidP="00E5569E">
      <w:r>
        <w:rPr>
          <w:b/>
        </w:rPr>
        <w:t xml:space="preserve">Secretary: </w:t>
      </w:r>
      <w:r>
        <w:t>Amanda Goodwin (Co-Vice President, standing in for Secretary)</w:t>
      </w:r>
    </w:p>
    <w:p w:rsidR="00E5569E" w:rsidRDefault="00E5569E" w:rsidP="00E5569E">
      <w:r>
        <w:t xml:space="preserve">Reviewed proposed changes to </w:t>
      </w:r>
      <w:proofErr w:type="spellStart"/>
      <w:r>
        <w:t>Meadowlane</w:t>
      </w:r>
      <w:proofErr w:type="spellEnd"/>
      <w:r>
        <w:t xml:space="preserve"> Primary &amp; Intermediate PTO Bylaws</w:t>
      </w:r>
    </w:p>
    <w:p w:rsidR="00E5569E" w:rsidRDefault="00E5569E" w:rsidP="00E5569E">
      <w:r>
        <w:t xml:space="preserve">Motion to approve Bylaws called by Sarah Barnett and seconded by Stephanie Woodline. Bylaws have been approved. </w:t>
      </w:r>
    </w:p>
    <w:p w:rsidR="00E5569E" w:rsidRDefault="00E5569E" w:rsidP="00E5569E"/>
    <w:p w:rsidR="00E5569E" w:rsidRDefault="00E5569E" w:rsidP="00E5569E">
      <w:r>
        <w:rPr>
          <w:b/>
        </w:rPr>
        <w:t xml:space="preserve">Treasurer: </w:t>
      </w:r>
      <w:r>
        <w:t>Brooke Rutherford (Co-Vice President, standing in for Treasurer)</w:t>
      </w:r>
    </w:p>
    <w:p w:rsidR="00E5569E" w:rsidRDefault="00E5569E" w:rsidP="00E5569E">
      <w:r>
        <w:t xml:space="preserve">Reviewed proposed PTO budget for 2024-2025 school year. </w:t>
      </w:r>
    </w:p>
    <w:p w:rsidR="00E5569E" w:rsidRDefault="00E5569E" w:rsidP="00E5569E">
      <w:r>
        <w:t xml:space="preserve">Motion to approve PTO budget called by Sarah Barnett and seconded by Amie </w:t>
      </w:r>
      <w:proofErr w:type="spellStart"/>
      <w:r>
        <w:t>Marchand</w:t>
      </w:r>
      <w:proofErr w:type="spellEnd"/>
      <w:r>
        <w:t xml:space="preserve">. PTO budget has been approved. </w:t>
      </w:r>
    </w:p>
    <w:p w:rsidR="00E5569E" w:rsidRDefault="00E5569E" w:rsidP="00E5569E">
      <w:pPr>
        <w:pStyle w:val="Heading1"/>
      </w:pPr>
      <w:r>
        <w:t>Committee Reports</w:t>
      </w:r>
    </w:p>
    <w:p w:rsidR="00E5569E" w:rsidRDefault="00E5569E" w:rsidP="00E5569E">
      <w:pPr>
        <w:rPr>
          <w:b/>
        </w:rPr>
      </w:pPr>
      <w:r>
        <w:rPr>
          <w:b/>
        </w:rPr>
        <w:t xml:space="preserve">Fall Festival Committee: </w:t>
      </w:r>
    </w:p>
    <w:p w:rsidR="00E5569E" w:rsidRDefault="00E5569E" w:rsidP="00E5569E">
      <w:r>
        <w:t xml:space="preserve">Date of Festival to be determined. </w:t>
      </w:r>
    </w:p>
    <w:p w:rsidR="00E5569E" w:rsidRDefault="00E5569E" w:rsidP="00E5569E">
      <w:r>
        <w:t xml:space="preserve">Emails sent to those who signed up for committee at Meet the Teacher. </w:t>
      </w:r>
    </w:p>
    <w:p w:rsidR="00E5569E" w:rsidRDefault="00E5569E" w:rsidP="00E5569E"/>
    <w:p w:rsidR="00E5569E" w:rsidRDefault="00E5569E" w:rsidP="00E5569E">
      <w:pPr>
        <w:rPr>
          <w:b/>
        </w:rPr>
      </w:pPr>
      <w:r>
        <w:rPr>
          <w:b/>
        </w:rPr>
        <w:t xml:space="preserve">Yearbook Committee: </w:t>
      </w:r>
      <w:r w:rsidRPr="007D2888">
        <w:rPr>
          <w:b/>
          <w:u w:val="single"/>
        </w:rPr>
        <w:t>Primary Chairperson:</w:t>
      </w:r>
      <w:r>
        <w:rPr>
          <w:b/>
        </w:rPr>
        <w:t xml:space="preserve"> Amanda Goodwin </w:t>
      </w:r>
      <w:r w:rsidRPr="007D2888">
        <w:rPr>
          <w:b/>
          <w:u w:val="single"/>
        </w:rPr>
        <w:t>Intermediate Chairperson</w:t>
      </w:r>
      <w:r>
        <w:rPr>
          <w:b/>
        </w:rPr>
        <w:t xml:space="preserve">: Carmina </w:t>
      </w:r>
      <w:proofErr w:type="spellStart"/>
      <w:r>
        <w:rPr>
          <w:b/>
        </w:rPr>
        <w:t>Basnight</w:t>
      </w:r>
      <w:proofErr w:type="spellEnd"/>
    </w:p>
    <w:p w:rsidR="00E5569E" w:rsidRDefault="00E5569E" w:rsidP="00E5569E">
      <w:r>
        <w:t xml:space="preserve">First meeting 9/18/2024 3:00 PM at </w:t>
      </w:r>
      <w:proofErr w:type="spellStart"/>
      <w:r>
        <w:t>Meadowlane</w:t>
      </w:r>
      <w:proofErr w:type="spellEnd"/>
      <w:r>
        <w:t xml:space="preserve"> Intermediate Library</w:t>
      </w:r>
    </w:p>
    <w:p w:rsidR="00E5569E" w:rsidRDefault="00E5569E" w:rsidP="00E5569E">
      <w:pPr>
        <w:rPr>
          <w:b/>
        </w:rPr>
      </w:pPr>
      <w:r>
        <w:rPr>
          <w:b/>
        </w:rPr>
        <w:t>6</w:t>
      </w:r>
      <w:r w:rsidRPr="007D2888">
        <w:rPr>
          <w:b/>
          <w:vertAlign w:val="superscript"/>
        </w:rPr>
        <w:t>th</w:t>
      </w:r>
      <w:r>
        <w:rPr>
          <w:b/>
        </w:rPr>
        <w:t xml:space="preserve"> Grade End of the Year Committee</w:t>
      </w:r>
    </w:p>
    <w:p w:rsidR="00E5569E" w:rsidRDefault="00E5569E" w:rsidP="00E5569E">
      <w:r>
        <w:lastRenderedPageBreak/>
        <w:t>Will address after Winter Break</w:t>
      </w:r>
    </w:p>
    <w:p w:rsidR="00E5569E" w:rsidRDefault="00E5569E" w:rsidP="00E5569E">
      <w:pPr>
        <w:pStyle w:val="Heading1"/>
      </w:pPr>
      <w:sdt>
        <w:sdtPr>
          <w:alias w:val="Principal’s report:"/>
          <w:tag w:val="Principal’s report:"/>
          <w:id w:val="-525021033"/>
          <w:placeholder>
            <w:docPart w:val="3219BA52DCE64757A2CA80B617C3D02B"/>
          </w:placeholder>
          <w:temporary/>
          <w:showingPlcHdr/>
          <w15:appearance w15:val="hidden"/>
        </w:sdtPr>
        <w:sdtContent>
          <w:r>
            <w:t>Principal’s Report</w:t>
          </w:r>
        </w:sdtContent>
      </w:sdt>
    </w:p>
    <w:p w:rsidR="00E5569E" w:rsidRDefault="00E5569E" w:rsidP="00E5569E">
      <w:r>
        <w:rPr>
          <w:b/>
        </w:rPr>
        <w:t xml:space="preserve">Principal of </w:t>
      </w:r>
      <w:proofErr w:type="spellStart"/>
      <w:r>
        <w:rPr>
          <w:b/>
        </w:rPr>
        <w:t>Meadowlane</w:t>
      </w:r>
      <w:proofErr w:type="spellEnd"/>
      <w:r>
        <w:rPr>
          <w:b/>
        </w:rPr>
        <w:t xml:space="preserve"> Primary: </w:t>
      </w:r>
      <w:r>
        <w:t>Deanna Smith</w:t>
      </w:r>
    </w:p>
    <w:p w:rsidR="00E5569E" w:rsidRDefault="00E5569E" w:rsidP="00E5569E">
      <w:r>
        <w:t>Open House Thursday, August 29, 2024 from 5</w:t>
      </w:r>
      <w:proofErr w:type="gramStart"/>
      <w:r>
        <w:t>:ooPM</w:t>
      </w:r>
      <w:proofErr w:type="gramEnd"/>
      <w:r>
        <w:t xml:space="preserve"> to 7:00 PM</w:t>
      </w:r>
    </w:p>
    <w:p w:rsidR="00E5569E" w:rsidRDefault="00E5569E" w:rsidP="00E5569E">
      <w:r>
        <w:tab/>
        <w:t>2 sessions: 5:00-5:45; 6:00-6:45</w:t>
      </w:r>
    </w:p>
    <w:p w:rsidR="00E5569E" w:rsidRDefault="00E5569E" w:rsidP="00E5569E">
      <w:r>
        <w:tab/>
        <w:t>ESE/Therapy teachers will be available to speak with families</w:t>
      </w:r>
    </w:p>
    <w:p w:rsidR="00E5569E" w:rsidRDefault="00E5569E" w:rsidP="00E5569E">
      <w:r>
        <w:t>Texas Roadhouse Spirit Night on September 9</w:t>
      </w:r>
      <w:r w:rsidRPr="00C261A6">
        <w:rPr>
          <w:vertAlign w:val="superscript"/>
        </w:rPr>
        <w:t>th</w:t>
      </w:r>
      <w:r>
        <w:t>, 4:30 PM-8:00 PM</w:t>
      </w:r>
    </w:p>
    <w:p w:rsidR="00E5569E" w:rsidRDefault="00E5569E" w:rsidP="00E5569E">
      <w:r>
        <w:t>STAR Testing: September 10- Reading</w:t>
      </w:r>
    </w:p>
    <w:p w:rsidR="00E5569E" w:rsidRDefault="00E5569E" w:rsidP="00E5569E">
      <w:r>
        <w:tab/>
        <w:t xml:space="preserve">              September 11- Math</w:t>
      </w:r>
    </w:p>
    <w:p w:rsidR="00E5569E" w:rsidRDefault="00E5569E" w:rsidP="00E5569E">
      <w:r>
        <w:t>Brevard Public Schools Math Night on September 12</w:t>
      </w:r>
      <w:r w:rsidRPr="00C261A6">
        <w:rPr>
          <w:vertAlign w:val="superscript"/>
        </w:rPr>
        <w:t>th</w:t>
      </w:r>
      <w:r>
        <w:t xml:space="preserve"> from 6:00-7:30 PM at </w:t>
      </w:r>
      <w:proofErr w:type="spellStart"/>
      <w:r>
        <w:t>Riveria</w:t>
      </w:r>
      <w:proofErr w:type="spellEnd"/>
      <w:r>
        <w:t xml:space="preserve"> Elementary</w:t>
      </w:r>
    </w:p>
    <w:p w:rsidR="00E5569E" w:rsidRDefault="00E5569E" w:rsidP="00E5569E">
      <w:r>
        <w:tab/>
        <w:t>All grades welcome</w:t>
      </w:r>
    </w:p>
    <w:p w:rsidR="00E5569E" w:rsidRDefault="00E5569E" w:rsidP="00E5569E">
      <w:r>
        <w:t>Volunteer Welcome Breakfast on September 13</w:t>
      </w:r>
      <w:r w:rsidRPr="00C261A6">
        <w:rPr>
          <w:vertAlign w:val="superscript"/>
        </w:rPr>
        <w:t>th</w:t>
      </w:r>
      <w:r>
        <w:t xml:space="preserve"> at 8:30 AM at </w:t>
      </w:r>
      <w:proofErr w:type="spellStart"/>
      <w:r>
        <w:t>Meadowlane</w:t>
      </w:r>
      <w:proofErr w:type="spellEnd"/>
      <w:r>
        <w:t xml:space="preserve"> Intermediate Cafeteria</w:t>
      </w:r>
    </w:p>
    <w:p w:rsidR="00E5569E" w:rsidRDefault="00E5569E" w:rsidP="00E5569E">
      <w:r>
        <w:t>Volunteers needed for 1</w:t>
      </w:r>
      <w:r w:rsidRPr="00C261A6">
        <w:rPr>
          <w:vertAlign w:val="superscript"/>
        </w:rPr>
        <w:t>st</w:t>
      </w:r>
      <w:r>
        <w:t xml:space="preserve"> grade BMI Screening on September 4</w:t>
      </w:r>
      <w:r w:rsidRPr="00C261A6">
        <w:rPr>
          <w:vertAlign w:val="superscript"/>
        </w:rPr>
        <w:t>th</w:t>
      </w:r>
      <w:r>
        <w:t xml:space="preserve"> </w:t>
      </w:r>
    </w:p>
    <w:p w:rsidR="00E5569E" w:rsidRDefault="00E5569E" w:rsidP="00E5569E"/>
    <w:p w:rsidR="00E5569E" w:rsidRDefault="00E5569E" w:rsidP="00E5569E">
      <w:r>
        <w:rPr>
          <w:b/>
        </w:rPr>
        <w:t xml:space="preserve">Principal of </w:t>
      </w:r>
      <w:proofErr w:type="spellStart"/>
      <w:r>
        <w:rPr>
          <w:b/>
        </w:rPr>
        <w:t>Meadowlane</w:t>
      </w:r>
      <w:proofErr w:type="spellEnd"/>
      <w:r>
        <w:rPr>
          <w:b/>
        </w:rPr>
        <w:t xml:space="preserve"> Intermediate: </w:t>
      </w:r>
      <w:r>
        <w:t>Sarah Barnett</w:t>
      </w:r>
    </w:p>
    <w:p w:rsidR="00E5569E" w:rsidRDefault="00E5569E" w:rsidP="00E5569E">
      <w:proofErr w:type="spellStart"/>
      <w:r>
        <w:t>Meadowlane</w:t>
      </w:r>
      <w:proofErr w:type="spellEnd"/>
      <w:r>
        <w:t xml:space="preserve"> is an “A” School </w:t>
      </w:r>
    </w:p>
    <w:p w:rsidR="00E5569E" w:rsidRDefault="00E5569E" w:rsidP="00E5569E">
      <w:r>
        <w:t>FAST Testing: August 27- Reading</w:t>
      </w:r>
    </w:p>
    <w:p w:rsidR="00E5569E" w:rsidRDefault="00E5569E" w:rsidP="00E5569E">
      <w:r>
        <w:tab/>
      </w:r>
      <w:r>
        <w:tab/>
        <w:t>August 28- Math</w:t>
      </w:r>
    </w:p>
    <w:p w:rsidR="00E5569E" w:rsidRDefault="00E5569E" w:rsidP="00E5569E">
      <w:r>
        <w:t>First School Wide Assembly successful last week</w:t>
      </w:r>
    </w:p>
    <w:p w:rsidR="00E5569E" w:rsidRDefault="00E5569E" w:rsidP="00E5569E">
      <w:pPr>
        <w:pStyle w:val="Heading1"/>
      </w:pPr>
      <w:r>
        <w:t>Old Business</w:t>
      </w:r>
    </w:p>
    <w:p w:rsidR="00E5569E" w:rsidRDefault="00E5569E" w:rsidP="00E5569E">
      <w:r>
        <w:t>None for this meeting</w:t>
      </w:r>
    </w:p>
    <w:p w:rsidR="00E5569E" w:rsidRDefault="00E5569E" w:rsidP="00E5569E">
      <w:pPr>
        <w:pStyle w:val="Heading1"/>
      </w:pPr>
      <w:r>
        <w:t>New Business</w:t>
      </w:r>
    </w:p>
    <w:p w:rsidR="00E5569E" w:rsidRDefault="00E5569E" w:rsidP="00E5569E">
      <w:pPr>
        <w:pStyle w:val="ListBullet"/>
      </w:pPr>
      <w:r>
        <w:t>Teachers to submit funding requests to Administration one week prior to PTO meeting. Must have Administrators approval prior to presenting to PTO.</w:t>
      </w:r>
    </w:p>
    <w:p w:rsidR="00E5569E" w:rsidRDefault="00E5569E" w:rsidP="00E5569E">
      <w:pPr>
        <w:pStyle w:val="ListBullet"/>
      </w:pPr>
      <w:r>
        <w:t>Volunteer opportunity: Ms. Weber needs assistance cutting 2000 pages to hang in classrooms</w:t>
      </w:r>
    </w:p>
    <w:p w:rsidR="00E5569E" w:rsidRDefault="00E5569E" w:rsidP="00E5569E">
      <w:pPr>
        <w:pStyle w:val="Heading1"/>
      </w:pPr>
      <w:r>
        <w:t>Announcements</w:t>
      </w:r>
    </w:p>
    <w:p w:rsidR="00E5569E" w:rsidRDefault="00E5569E" w:rsidP="00E5569E">
      <w:bookmarkStart w:id="0" w:name="_GoBack"/>
      <w:bookmarkEnd w:id="0"/>
    </w:p>
    <w:p w:rsidR="00E5569E" w:rsidRDefault="00E5569E" w:rsidP="00E5569E">
      <w:pPr>
        <w:pStyle w:val="Heading1"/>
      </w:pPr>
      <w:sdt>
        <w:sdtPr>
          <w:alias w:val="Next meeting:"/>
          <w:tag w:val="Next meeting:"/>
          <w:id w:val="-1524860034"/>
          <w:placeholder>
            <w:docPart w:val="B30D99177AF34C3E8E74EA9103F69264"/>
          </w:placeholder>
          <w:temporary/>
          <w:showingPlcHdr/>
          <w15:appearance w15:val="hidden"/>
        </w:sdtPr>
        <w:sdtContent>
          <w:r>
            <w:t>Next Meeting</w:t>
          </w:r>
        </w:sdtContent>
      </w:sdt>
    </w:p>
    <w:p w:rsidR="00E5569E" w:rsidRDefault="00E5569E" w:rsidP="00E5569E">
      <w:r>
        <w:t xml:space="preserve">September 16, 2024. 3:00 PM   </w:t>
      </w:r>
      <w:proofErr w:type="spellStart"/>
      <w:r>
        <w:t>Meadowlane</w:t>
      </w:r>
      <w:proofErr w:type="spellEnd"/>
      <w:r>
        <w:t xml:space="preserve"> Intermediate Library</w:t>
      </w:r>
    </w:p>
    <w:p w:rsidR="00E5569E" w:rsidRDefault="00E5569E" w:rsidP="00E5569E">
      <w:pPr>
        <w:rPr>
          <w:b/>
        </w:rPr>
      </w:pPr>
      <w:r>
        <w:rPr>
          <w:b/>
        </w:rPr>
        <w:t>Meeting Adjourned At: 1535</w:t>
      </w:r>
    </w:p>
    <w:p w:rsidR="00E30932" w:rsidRPr="00E5569E" w:rsidRDefault="00E5569E" w:rsidP="00E5569E">
      <w:r>
        <w:rPr>
          <w:b/>
        </w:rPr>
        <w:t xml:space="preserve">Minutes Compiled By: </w:t>
      </w:r>
      <w:r>
        <w:t>Amanda Goodwin, Co-Vice President</w:t>
      </w:r>
    </w:p>
    <w:sectPr w:rsidR="00E30932" w:rsidRPr="00E5569E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76" w:rsidRDefault="001C3576">
      <w:r>
        <w:separator/>
      </w:r>
    </w:p>
  </w:endnote>
  <w:endnote w:type="continuationSeparator" w:id="0">
    <w:p w:rsidR="001C3576" w:rsidRDefault="001C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56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76" w:rsidRDefault="001C3576">
      <w:r>
        <w:separator/>
      </w:r>
    </w:p>
  </w:footnote>
  <w:footnote w:type="continuationSeparator" w:id="0">
    <w:p w:rsidR="001C3576" w:rsidRDefault="001C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A70CE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47"/>
    <w:rsid w:val="00022357"/>
    <w:rsid w:val="00081D4D"/>
    <w:rsid w:val="000D1B9D"/>
    <w:rsid w:val="000F21A5"/>
    <w:rsid w:val="001C3576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F4532"/>
    <w:rsid w:val="0058206D"/>
    <w:rsid w:val="005D2056"/>
    <w:rsid w:val="00684306"/>
    <w:rsid w:val="007173EB"/>
    <w:rsid w:val="007638A6"/>
    <w:rsid w:val="00774146"/>
    <w:rsid w:val="00786D8E"/>
    <w:rsid w:val="007D2888"/>
    <w:rsid w:val="00883FFD"/>
    <w:rsid w:val="008C791B"/>
    <w:rsid w:val="008E1349"/>
    <w:rsid w:val="00907EA5"/>
    <w:rsid w:val="009579FE"/>
    <w:rsid w:val="00AB3E35"/>
    <w:rsid w:val="00AE6C47"/>
    <w:rsid w:val="00B51AD7"/>
    <w:rsid w:val="00C04B20"/>
    <w:rsid w:val="00C261A6"/>
    <w:rsid w:val="00C41E6E"/>
    <w:rsid w:val="00C54681"/>
    <w:rsid w:val="00C7447B"/>
    <w:rsid w:val="00CE41FE"/>
    <w:rsid w:val="00E30932"/>
    <w:rsid w:val="00E5569E"/>
    <w:rsid w:val="00E60A93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C18669-F321-449E-B2E4-7C57CD0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9E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link w:val="TitleChar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link w:val="SubtitleChar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569E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E5569E"/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SubtitleChar">
    <w:name w:val="Subtitle Char"/>
    <w:basedOn w:val="DefaultParagraphFont"/>
    <w:link w:val="Subtitle"/>
    <w:uiPriority w:val="2"/>
    <w:rsid w:val="00E5569E"/>
    <w:rPr>
      <w:rFonts w:asciiTheme="majorHAnsi" w:eastAsiaTheme="majorEastAsia" w:hAnsiTheme="majorHAnsi" w:cstheme="majorBidi"/>
      <w:color w:val="444D26" w:themeColor="tex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goo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D24CFAA9BA49C1ADEF9771211E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6225-1168-445F-8603-E22A0D64FCFB}"/>
      </w:docPartPr>
      <w:docPartBody>
        <w:p w:rsidR="00000000" w:rsidRDefault="00EC156F" w:rsidP="00EC156F">
          <w:pPr>
            <w:pStyle w:val="14D24CFAA9BA49C1ADEF9771211ED3FB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665DA8A58780487385A11599373D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5AE1C-D6C7-40D1-A3ED-0E3AC4A23A73}"/>
      </w:docPartPr>
      <w:docPartBody>
        <w:p w:rsidR="00000000" w:rsidRDefault="00EC156F" w:rsidP="00EC156F">
          <w:pPr>
            <w:pStyle w:val="665DA8A58780487385A11599373D69FB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11D2E87F009043029EFE88393ED8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6D46-D50B-44B5-88B2-92EFD89720D4}"/>
      </w:docPartPr>
      <w:docPartBody>
        <w:p w:rsidR="00000000" w:rsidRDefault="00EC156F" w:rsidP="00EC156F">
          <w:pPr>
            <w:pStyle w:val="11D2E87F009043029EFE88393ED81F7B"/>
          </w:pPr>
          <w:r>
            <w:t>In Attendance</w:t>
          </w:r>
        </w:p>
      </w:docPartBody>
    </w:docPart>
    <w:docPart>
      <w:docPartPr>
        <w:name w:val="3219BA52DCE64757A2CA80B617C3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439F-D7FD-4544-815B-FAD7B6289993}"/>
      </w:docPartPr>
      <w:docPartBody>
        <w:p w:rsidR="00000000" w:rsidRDefault="00EC156F" w:rsidP="00EC156F">
          <w:pPr>
            <w:pStyle w:val="3219BA52DCE64757A2CA80B617C3D02B"/>
          </w:pPr>
          <w:r>
            <w:t>Principal’s Report</w:t>
          </w:r>
        </w:p>
      </w:docPartBody>
    </w:docPart>
    <w:docPart>
      <w:docPartPr>
        <w:name w:val="B30D99177AF34C3E8E74EA9103F6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D041-4713-46AE-8C17-E628CDCCDCB3}"/>
      </w:docPartPr>
      <w:docPartBody>
        <w:p w:rsidR="00000000" w:rsidRDefault="00EC156F" w:rsidP="00EC156F">
          <w:pPr>
            <w:pStyle w:val="B30D99177AF34C3E8E74EA9103F69264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6F"/>
    <w:rsid w:val="006230BD"/>
    <w:rsid w:val="00E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3AE11A7D9343888710B771E3E6C1E8">
    <w:name w:val="273AE11A7D9343888710B771E3E6C1E8"/>
  </w:style>
  <w:style w:type="paragraph" w:customStyle="1" w:styleId="C2220EFA04104209BDD34566A446386D">
    <w:name w:val="C2220EFA04104209BDD34566A446386D"/>
  </w:style>
  <w:style w:type="character" w:styleId="IntenseEmphasis">
    <w:name w:val="Intense Emphasis"/>
    <w:basedOn w:val="DefaultParagraphFont"/>
    <w:uiPriority w:val="6"/>
    <w:unhideWhenUsed/>
    <w:qFormat/>
    <w:rsid w:val="00EC156F"/>
    <w:rPr>
      <w:i/>
      <w:iCs/>
      <w:color w:val="833C0B" w:themeColor="accent2" w:themeShade="80"/>
    </w:rPr>
  </w:style>
  <w:style w:type="paragraph" w:customStyle="1" w:styleId="666943219635415096DBD652C8769BC0">
    <w:name w:val="666943219635415096DBD652C8769BC0"/>
  </w:style>
  <w:style w:type="paragraph" w:customStyle="1" w:styleId="2C2FE03A5C6C4C9CAA41B2CB3DF3E140">
    <w:name w:val="2C2FE03A5C6C4C9CAA41B2CB3DF3E140"/>
  </w:style>
  <w:style w:type="paragraph" w:customStyle="1" w:styleId="42C92C123351497C8D3F79673A1630D2">
    <w:name w:val="42C92C123351497C8D3F79673A1630D2"/>
  </w:style>
  <w:style w:type="paragraph" w:customStyle="1" w:styleId="47C792030846457F8289F369A732C2AD">
    <w:name w:val="47C792030846457F8289F369A732C2AD"/>
  </w:style>
  <w:style w:type="paragraph" w:customStyle="1" w:styleId="40630A2B854C458EACF3049D7295CC8C">
    <w:name w:val="40630A2B854C458EACF3049D7295CC8C"/>
  </w:style>
  <w:style w:type="paragraph" w:customStyle="1" w:styleId="C400E03ED44447BDAC72A05FA5ABA931">
    <w:name w:val="C400E03ED44447BDAC72A05FA5ABA931"/>
  </w:style>
  <w:style w:type="paragraph" w:customStyle="1" w:styleId="4FF094ADC5BE40A1A69AE7BCA3B8A494">
    <w:name w:val="4FF094ADC5BE40A1A69AE7BCA3B8A494"/>
  </w:style>
  <w:style w:type="paragraph" w:customStyle="1" w:styleId="3739946593A84B2598189DDDA97080EC">
    <w:name w:val="3739946593A84B2598189DDDA97080EC"/>
  </w:style>
  <w:style w:type="paragraph" w:customStyle="1" w:styleId="B68F033A5636432486651DBC5A5913A3">
    <w:name w:val="B68F033A5636432486651DBC5A5913A3"/>
  </w:style>
  <w:style w:type="paragraph" w:customStyle="1" w:styleId="55F840CFAC7C4F13906ABBEE522F6FD2">
    <w:name w:val="55F840CFAC7C4F13906ABBEE522F6FD2"/>
  </w:style>
  <w:style w:type="paragraph" w:customStyle="1" w:styleId="EA53183636264638999BBD3071D55D16">
    <w:name w:val="EA53183636264638999BBD3071D55D16"/>
  </w:style>
  <w:style w:type="paragraph" w:customStyle="1" w:styleId="2459BEAEFE3D4C00A3ECAEA607DDEEF4">
    <w:name w:val="2459BEAEFE3D4C00A3ECAEA607DDEEF4"/>
  </w:style>
  <w:style w:type="paragraph" w:customStyle="1" w:styleId="F38C10D041534668B9BD903AD027EAF7">
    <w:name w:val="F38C10D041534668B9BD903AD027EAF7"/>
  </w:style>
  <w:style w:type="paragraph" w:customStyle="1" w:styleId="7ACB3EEA0E9341F385DC036562463FB4">
    <w:name w:val="7ACB3EEA0E9341F385DC036562463FB4"/>
  </w:style>
  <w:style w:type="paragraph" w:customStyle="1" w:styleId="EE54B8D83A8042648DC2B5F66402FCAC">
    <w:name w:val="EE54B8D83A8042648DC2B5F66402FCAC"/>
  </w:style>
  <w:style w:type="paragraph" w:customStyle="1" w:styleId="B75F7C28AA754AEB8227A0A4E9503F87">
    <w:name w:val="B75F7C28AA754AEB8227A0A4E9503F87"/>
  </w:style>
  <w:style w:type="paragraph" w:customStyle="1" w:styleId="6CFA4222274740049096A8A302907F6C">
    <w:name w:val="6CFA4222274740049096A8A302907F6C"/>
  </w:style>
  <w:style w:type="paragraph" w:customStyle="1" w:styleId="42728377CFFF443484CEB56C425DDB93">
    <w:name w:val="42728377CFFF443484CEB56C425DDB93"/>
  </w:style>
  <w:style w:type="paragraph" w:customStyle="1" w:styleId="DB158B43A15B4C8D8001B696E7690F1F">
    <w:name w:val="DB158B43A15B4C8D8001B696E7690F1F"/>
  </w:style>
  <w:style w:type="paragraph" w:customStyle="1" w:styleId="0B8DF31F426B475C8668E87C48BA33E5">
    <w:name w:val="0B8DF31F426B475C8668E87C48BA33E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834D4F7D21714F89877CFB91080511BD">
    <w:name w:val="834D4F7D21714F89877CFB91080511BD"/>
  </w:style>
  <w:style w:type="paragraph" w:customStyle="1" w:styleId="046F8B260F4C42FF9FA36B391961437C">
    <w:name w:val="046F8B260F4C42FF9FA36B391961437C"/>
  </w:style>
  <w:style w:type="paragraph" w:customStyle="1" w:styleId="93D4869B0EFB4117808214D76F379828">
    <w:name w:val="93D4869B0EFB4117808214D76F379828"/>
  </w:style>
  <w:style w:type="paragraph" w:customStyle="1" w:styleId="618A4693F0AA4D1FBB10769DD5FE55CD">
    <w:name w:val="618A4693F0AA4D1FBB10769DD5FE55CD"/>
  </w:style>
  <w:style w:type="paragraph" w:customStyle="1" w:styleId="6DD1CFB03DCD4305B704884B658D560A">
    <w:name w:val="6DD1CFB03DCD4305B704884B658D560A"/>
  </w:style>
  <w:style w:type="paragraph" w:customStyle="1" w:styleId="0B475C2C9105472BAF5CF0C42DE6F5F7">
    <w:name w:val="0B475C2C9105472BAF5CF0C42DE6F5F7"/>
  </w:style>
  <w:style w:type="paragraph" w:customStyle="1" w:styleId="DC889695D143476CA32945CCEB9FA751">
    <w:name w:val="DC889695D143476CA32945CCEB9FA751"/>
  </w:style>
  <w:style w:type="paragraph" w:customStyle="1" w:styleId="B655AA154BFD4DBB991CC6DE19D00CD3">
    <w:name w:val="B655AA154BFD4DBB991CC6DE19D00CD3"/>
  </w:style>
  <w:style w:type="paragraph" w:customStyle="1" w:styleId="1AFD54307BA8461E830ECD7F1FD2522C">
    <w:name w:val="1AFD54307BA8461E830ECD7F1FD2522C"/>
  </w:style>
  <w:style w:type="paragraph" w:customStyle="1" w:styleId="AC20DC434C454439B25FEE188141972F">
    <w:name w:val="AC20DC434C454439B25FEE188141972F"/>
  </w:style>
  <w:style w:type="paragraph" w:customStyle="1" w:styleId="7780F8F5CD2B4CFC81AC79070D416354">
    <w:name w:val="7780F8F5CD2B4CFC81AC79070D416354"/>
    <w:rsid w:val="00EC156F"/>
  </w:style>
  <w:style w:type="paragraph" w:customStyle="1" w:styleId="14D24CFAA9BA49C1ADEF9771211ED3FB">
    <w:name w:val="14D24CFAA9BA49C1ADEF9771211ED3FB"/>
    <w:rsid w:val="00EC156F"/>
  </w:style>
  <w:style w:type="paragraph" w:customStyle="1" w:styleId="665DA8A58780487385A11599373D69FB">
    <w:name w:val="665DA8A58780487385A11599373D69FB"/>
    <w:rsid w:val="00EC156F"/>
  </w:style>
  <w:style w:type="paragraph" w:customStyle="1" w:styleId="11D2E87F009043029EFE88393ED81F7B">
    <w:name w:val="11D2E87F009043029EFE88393ED81F7B"/>
    <w:rsid w:val="00EC156F"/>
  </w:style>
  <w:style w:type="paragraph" w:customStyle="1" w:styleId="3219BA52DCE64757A2CA80B617C3D02B">
    <w:name w:val="3219BA52DCE64757A2CA80B617C3D02B"/>
    <w:rsid w:val="00EC156F"/>
  </w:style>
  <w:style w:type="paragraph" w:customStyle="1" w:styleId="B30D99177AF34C3E8E74EA9103F69264">
    <w:name w:val="B30D99177AF34C3E8E74EA9103F69264"/>
    <w:rsid w:val="00EC1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46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Goodwin</dc:creator>
  <cp:lastModifiedBy>Microsoft account</cp:lastModifiedBy>
  <cp:revision>2</cp:revision>
  <dcterms:created xsi:type="dcterms:W3CDTF">2024-08-26T20:38:00Z</dcterms:created>
  <dcterms:modified xsi:type="dcterms:W3CDTF">2024-08-26T21:24:00Z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